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F5" w:rsidRPr="0058419C" w:rsidRDefault="008F5AF5" w:rsidP="008F5AF5">
      <w:pPr>
        <w:jc w:val="center"/>
        <w:rPr>
          <w:rFonts w:ascii="Liberation Serif" w:hAnsi="Liberation Serif" w:cs="Liberation Serif"/>
          <w:b/>
        </w:rPr>
      </w:pPr>
      <w:r w:rsidRPr="0058419C">
        <w:rPr>
          <w:rFonts w:ascii="Liberation Serif" w:hAnsi="Liberation Serif" w:cs="Liberation Serif"/>
          <w:b/>
        </w:rPr>
        <w:t>Инструкция</w:t>
      </w:r>
    </w:p>
    <w:p w:rsidR="008F5AF5" w:rsidRPr="0058419C" w:rsidRDefault="008F5AF5" w:rsidP="008F5AF5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  <w:r w:rsidRPr="0058419C">
        <w:rPr>
          <w:rFonts w:ascii="Liberation Serif" w:hAnsi="Liberation Serif" w:cs="Liberation Serif"/>
          <w:b/>
        </w:rPr>
        <w:t>по мерам личной безопасности</w:t>
      </w:r>
    </w:p>
    <w:p w:rsidR="008F5AF5" w:rsidRPr="0058419C" w:rsidRDefault="008F5AF5" w:rsidP="008F5AF5">
      <w:pPr>
        <w:ind w:firstLine="709"/>
        <w:rPr>
          <w:rFonts w:ascii="Liberation Serif" w:hAnsi="Liberation Serif" w:cs="Liberation Serif"/>
        </w:rPr>
      </w:pP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В условиях проведения специальной военной операции (далее – СВО) на территории Украины активизировались попытки зарубежных спецслужб и организаций по совершению диверсионно-террористических актов на территории России. </w:t>
      </w:r>
      <w:proofErr w:type="gramStart"/>
      <w:r w:rsidRPr="000E0AF5">
        <w:rPr>
          <w:rFonts w:ascii="Liberation Serif" w:hAnsi="Liberation Serif" w:cs="Liberation Serif"/>
        </w:rPr>
        <w:t>Устремления противника в первую очередь направлены в отношении военнослужащих, сотрудников правоохранительных органов, государственных и муниципальных служащих, общественных деятелей, ведущих специалистов критически важных и потенциально опасных объектов, предприятий оборонно-промышленного комплекса, объектов транспорта и социальной инфраструктуры, а также членов их семей.</w:t>
      </w:r>
      <w:proofErr w:type="gramEnd"/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В данных условиях необходимо повышение бдительности и ответственности должностных лиц и граждан в вопросах обеспечения личной и общественной безопасности для своевременного выявления и предупреждения угроз совершения терактов и диверсий.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С мерами личной безопасности, изложенными в инструкции, рекомендуется ознакомить всех членов семьи, а также провести с ними ситуационные игры по поведению в рассматриваемых случаях.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</w:p>
    <w:p w:rsidR="008F5AF5" w:rsidRPr="000E0AF5" w:rsidRDefault="008F5AF5" w:rsidP="0058419C">
      <w:pPr>
        <w:tabs>
          <w:tab w:val="left" w:pos="567"/>
        </w:tabs>
        <w:ind w:left="22" w:right="44"/>
        <w:jc w:val="both"/>
        <w:rPr>
          <w:rFonts w:ascii="Liberation Serif" w:hAnsi="Liberation Serif" w:cs="Liberation Serif"/>
          <w:b/>
        </w:rPr>
      </w:pPr>
      <w:r w:rsidRPr="000E0AF5">
        <w:rPr>
          <w:rFonts w:ascii="Liberation Serif" w:hAnsi="Liberation Serif" w:cs="Liberation Serif"/>
          <w:b/>
        </w:rPr>
        <w:t>Общие меры личной безопасности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будьте бдительны по отношению к Вашему окружению и способны распознать подозрительные действия для принятия необходимых мер безопасности;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старайтесь не демонстрировать ведомственную принадлежность, в том числе в социальных сетях. Будьте сдержаны в разговорах о Вашем должностном положении и обязанностях. Это правило должны соблюдать все члены семьи, особенно дети;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избегайте публичности. Будьте осторожны с людьми, желающими Вас сфотографировать, взять интервью и т.п.;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при решении служебных вопросов не давайте посторонним лицам Ваш домашний адрес, ограничивайтесь рабочими координатами;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не принимайте подозрительных подарков, посылок, бандеролей от неизвестных лиц и организаций;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старайтесь не соглашаться на встречи с незнакомыми людьми в отдаленных или незнакомых местах;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будьте внимательны к людям, пытающимся инициативно установить с Вами личный контакт и завязать знакомство. Особое внимание необходимо уделять лицам, прибывшим в регион после 2014 года (в том числе местным жителям, вернувшимся после проживания за границей), выходцам из Украины и имеющим там родственников.</w:t>
      </w:r>
    </w:p>
    <w:p w:rsidR="008F5AF5" w:rsidRPr="000E0AF5" w:rsidRDefault="008F5AF5" w:rsidP="0058419C">
      <w:pPr>
        <w:jc w:val="both"/>
        <w:rPr>
          <w:rFonts w:ascii="Liberation Serif" w:hAnsi="Liberation Serif" w:cs="Liberation Serif"/>
          <w:b/>
        </w:rPr>
      </w:pPr>
    </w:p>
    <w:p w:rsidR="008F5AF5" w:rsidRPr="000E0AF5" w:rsidRDefault="008F5AF5" w:rsidP="0058419C">
      <w:pPr>
        <w:jc w:val="both"/>
        <w:rPr>
          <w:rFonts w:ascii="Liberation Serif" w:hAnsi="Liberation Serif" w:cs="Liberation Serif"/>
          <w:b/>
        </w:rPr>
      </w:pPr>
      <w:r w:rsidRPr="000E0AF5">
        <w:rPr>
          <w:rFonts w:ascii="Liberation Serif" w:hAnsi="Liberation Serif" w:cs="Liberation Serif"/>
          <w:b/>
        </w:rPr>
        <w:t>Предупредительные меры безопасности для членов семьи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подчеркивайте важность соблюдения мер безопасности всеми членами семьи, развивайте у них навыки и привычки выполнения мер безопасности;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отработайте порядок действий всех членов семьи в чрезвычайных ситуациях, что кому делать, куда и к кому обращаться за помощью при чрезвычайных происшествиях. Составьте список телефонов, включив в него телефоны своего непосредст</w:t>
      </w:r>
      <w:r w:rsidR="00EB725A" w:rsidRPr="000E0AF5">
        <w:rPr>
          <w:rFonts w:ascii="Liberation Serif" w:hAnsi="Liberation Serif" w:cs="Liberation Serif"/>
        </w:rPr>
        <w:t>венного руководителя</w:t>
      </w:r>
      <w:r w:rsidRPr="000E0AF5">
        <w:rPr>
          <w:rFonts w:ascii="Liberation Serif" w:hAnsi="Liberation Serif" w:cs="Liberation Serif"/>
        </w:rPr>
        <w:t>, иных доверенных лиц;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договоритесь с членами семьи о кодовом слове, дающем понять, что Вы говорите под принуждением посторонних лиц;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сообщайте всем членам семьи о звонках по якобы неправильным номерам или безответных звонках;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рассказывайте членам семьи о подозрительном поведении каких-либо лиц, угрозах, поступивших в Ваш адрес, и т.п.;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lastRenderedPageBreak/>
        <w:t>– примите меры по исключению размещения Вами и членами семьи в социальных сетях сведений о Вашем месте работы, занимаемой должности, характере выполняемых задач;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будьте внимательны к признакам возможной подготовки преступного посягательства на Вас, членов Вашей семьи, место жительства;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объясните членам семьи меры предосторожности в случае передачи семье по телефону информации якобы от супруга (родителя), находящегося в командировке (на работе, в отпуске), в том числе предложений встретиться с целью передачи от него посылки. Свой отказ от срочной встречи мотивируйте занятостью, попросите перезвонить или договоритесь о встрече через определенное время в людном месте;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постарайтесь связаться с супругом (родителем) и получить у него подтверждение об отправке посылки и сопровождающем ее лице. При невозможности связаться сообщите о звонке по месту работы супруга (родителя), в органы полиции.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</w:p>
    <w:p w:rsidR="008F5AF5" w:rsidRPr="000E0AF5" w:rsidRDefault="008F5AF5" w:rsidP="0058419C">
      <w:pPr>
        <w:jc w:val="both"/>
        <w:rPr>
          <w:rFonts w:ascii="Liberation Serif" w:hAnsi="Liberation Serif" w:cs="Liberation Serif"/>
          <w:b/>
        </w:rPr>
      </w:pPr>
      <w:r w:rsidRPr="000E0AF5">
        <w:rPr>
          <w:rFonts w:ascii="Liberation Serif" w:hAnsi="Liberation Serif" w:cs="Liberation Serif"/>
          <w:b/>
        </w:rPr>
        <w:t>Меры безопасности на работе и в быту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будьте внимательны при подходе к месту работы или жительства, иным местам частого посещения: обращайте внимание на наличие на прилегающей территории оставленных или невостребованных предметов, подозрительное поведение окружающих лиц;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меняйте маршруты движения и время прибытия в привычные места, а также места парковки автомобиля;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при обнаружении забытых вещей, не трогая их, сообщите об этом сотрудни</w:t>
      </w:r>
      <w:r w:rsidR="00975581" w:rsidRPr="000E0AF5">
        <w:rPr>
          <w:rFonts w:ascii="Liberation Serif" w:hAnsi="Liberation Serif" w:cs="Liberation Serif"/>
        </w:rPr>
        <w:t>кам объекта, службы охраны</w:t>
      </w:r>
      <w:r w:rsidRPr="000E0AF5">
        <w:rPr>
          <w:rFonts w:ascii="Liberation Serif" w:hAnsi="Liberation Serif" w:cs="Liberation Serif"/>
        </w:rPr>
        <w:t>, в органы полиции. Не пытайтесь заглянуть внутрь подозрительного пакета, коробки, иного предмета;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не трогайте и не подбирайте бесхозных вещей, как бы привлекательно они ни выглядели. В них могут быть закамуфлированы взрывные устройства (в жестяных банках из-под напитков, сотовых телефонах, сумках, игрушках, </w:t>
      </w:r>
      <w:proofErr w:type="spellStart"/>
      <w:r w:rsidRPr="000E0AF5">
        <w:rPr>
          <w:rFonts w:ascii="Liberation Serif" w:hAnsi="Liberation Serif" w:cs="Liberation Serif"/>
        </w:rPr>
        <w:t>электросамокатах</w:t>
      </w:r>
      <w:proofErr w:type="spellEnd"/>
      <w:r w:rsidRPr="000E0AF5">
        <w:rPr>
          <w:rFonts w:ascii="Liberation Serif" w:hAnsi="Liberation Serif" w:cs="Liberation Serif"/>
        </w:rPr>
        <w:t xml:space="preserve"> и т.п.);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перед входом в здания (по месту работы или проживания) обращайте внимание на возможное нахождение посторонних лиц возле входа в здание, на лестничных площадках, в других укромных местах;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старайтесь не использовать в движении наушники, поскольку Вы не обеспечиваете необходимый слуховой контроль окружающей обстановки;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осуществляйте визуальный осмотр транспортного средства в целях проверки на наличие взрывных устройств. Старайтесь оставлять личные автотранспортные средства в секторе наблюдения видеокамер;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обращайте внимание на предмет возможной слежки (ожидания Вашего появления в привычных местах);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лично сопровождайте в помещениях всех посетителей, не оставляйте незнакомых лиц и посетителей одних в служебном кабинете или квартире;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незамедлительно информируйте любым способом руководителя организации и подраз</w:t>
      </w:r>
      <w:r w:rsidR="00975581" w:rsidRPr="000E0AF5">
        <w:rPr>
          <w:rFonts w:ascii="Liberation Serif" w:hAnsi="Liberation Serif" w:cs="Liberation Serif"/>
        </w:rPr>
        <w:t>деление охраны</w:t>
      </w:r>
      <w:r w:rsidRPr="000E0AF5">
        <w:rPr>
          <w:rFonts w:ascii="Liberation Serif" w:hAnsi="Liberation Serif" w:cs="Liberation Serif"/>
        </w:rPr>
        <w:t>, а в период пребывания за границей ближайшее дипломатическое или консульское учреждение Российской Федерации о попытках получить от Вас сведения служебного характера (в первую очередь составляющие государственную тайну);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письменно информируйте руководителя организации или подраз</w:t>
      </w:r>
      <w:r w:rsidR="00975581" w:rsidRPr="000E0AF5">
        <w:rPr>
          <w:rFonts w:ascii="Liberation Serif" w:hAnsi="Liberation Serif" w:cs="Liberation Serif"/>
        </w:rPr>
        <w:t>деление охраны</w:t>
      </w:r>
      <w:r w:rsidRPr="000E0AF5">
        <w:rPr>
          <w:rFonts w:ascii="Liberation Serif" w:hAnsi="Liberation Serif" w:cs="Liberation Serif"/>
        </w:rPr>
        <w:t xml:space="preserve"> о контактах с представителями иностранных государств, иностранных или международных организаций, в ходе которых в Ваш адрес поступило предложение о выполнении каких-либо поручений и (или) сборе (передачи) информации;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при получении сведений о лицах, проявляющих необоснованный интерес к Вам и сотрудникам Вашей организации, незамедлительно информируйте непосредственного руководителя и подраз</w:t>
      </w:r>
      <w:r w:rsidR="00975581" w:rsidRPr="000E0AF5">
        <w:rPr>
          <w:rFonts w:ascii="Liberation Serif" w:hAnsi="Liberation Serif" w:cs="Liberation Serif"/>
        </w:rPr>
        <w:t>деление охраны</w:t>
      </w:r>
      <w:r w:rsidRPr="000E0AF5">
        <w:rPr>
          <w:rFonts w:ascii="Liberation Serif" w:hAnsi="Liberation Serif" w:cs="Liberation Serif"/>
        </w:rPr>
        <w:t>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при использовании социальных сетей и </w:t>
      </w:r>
      <w:proofErr w:type="spellStart"/>
      <w:r w:rsidRPr="000E0AF5">
        <w:rPr>
          <w:rFonts w:ascii="Liberation Serif" w:hAnsi="Liberation Serif" w:cs="Liberation Serif"/>
        </w:rPr>
        <w:t>мессенджеров</w:t>
      </w:r>
      <w:proofErr w:type="spellEnd"/>
      <w:r w:rsidRPr="000E0AF5">
        <w:rPr>
          <w:rFonts w:ascii="Liberation Serif" w:hAnsi="Liberation Serif" w:cs="Liberation Serif"/>
        </w:rPr>
        <w:t xml:space="preserve"> минимизируйте распространение в информационно-телекоммуникационной сети «Интернет» своих </w:t>
      </w:r>
      <w:r w:rsidRPr="000E0AF5">
        <w:rPr>
          <w:rFonts w:ascii="Liberation Serif" w:hAnsi="Liberation Serif" w:cs="Liberation Serif"/>
        </w:rPr>
        <w:lastRenderedPageBreak/>
        <w:t xml:space="preserve">персональных данных, сведений о местах работы, жительства и используемых средствах связи, а также использование </w:t>
      </w:r>
      <w:proofErr w:type="spellStart"/>
      <w:r w:rsidRPr="000E0AF5">
        <w:rPr>
          <w:rFonts w:ascii="Liberation Serif" w:hAnsi="Liberation Serif" w:cs="Liberation Serif"/>
        </w:rPr>
        <w:t>мессенджеров</w:t>
      </w:r>
      <w:proofErr w:type="spellEnd"/>
      <w:r w:rsidRPr="000E0AF5">
        <w:rPr>
          <w:rFonts w:ascii="Liberation Serif" w:hAnsi="Liberation Serif" w:cs="Liberation Serif"/>
        </w:rPr>
        <w:t xml:space="preserve"> для решения служебных вопросов;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при использовании для связи интернет-</w:t>
      </w:r>
      <w:proofErr w:type="spellStart"/>
      <w:r w:rsidRPr="000E0AF5">
        <w:rPr>
          <w:rFonts w:ascii="Liberation Serif" w:hAnsi="Liberation Serif" w:cs="Liberation Serif"/>
        </w:rPr>
        <w:t>мессенджера</w:t>
      </w:r>
      <w:proofErr w:type="spellEnd"/>
      <w:r w:rsidRPr="000E0AF5">
        <w:rPr>
          <w:rFonts w:ascii="Liberation Serif" w:hAnsi="Liberation Serif" w:cs="Liberation Serif"/>
        </w:rPr>
        <w:t xml:space="preserve"> Телеграмм активизируйте в настройках безопасности функцию сокрытия от пользователей своего абонентского номера;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при получении сообщений в социальных сетях или </w:t>
      </w:r>
      <w:proofErr w:type="spellStart"/>
      <w:r w:rsidRPr="000E0AF5">
        <w:rPr>
          <w:rFonts w:ascii="Liberation Serif" w:hAnsi="Liberation Serif" w:cs="Liberation Serif"/>
        </w:rPr>
        <w:t>мессенджерах</w:t>
      </w:r>
      <w:proofErr w:type="spellEnd"/>
      <w:r w:rsidRPr="000E0AF5">
        <w:rPr>
          <w:rFonts w:ascii="Liberation Serif" w:hAnsi="Liberation Serif" w:cs="Liberation Serif"/>
        </w:rPr>
        <w:t xml:space="preserve"> от аккаунтов с именем руководителей органа/организации, его заместителей, а также иных должностных лиц с требованием под различными предлогами провести телефонный разговор с представителями ФСБ России, МВД России, прокуратуры и т.п. не вступайте в переписку (разговор) без перепроверки сведений </w:t>
      </w:r>
      <w:proofErr w:type="gramStart"/>
      <w:r w:rsidRPr="000E0AF5">
        <w:rPr>
          <w:rFonts w:ascii="Liberation Serif" w:hAnsi="Liberation Serif" w:cs="Liberation Serif"/>
        </w:rPr>
        <w:t>о</w:t>
      </w:r>
      <w:proofErr w:type="gramEnd"/>
      <w:r w:rsidRPr="000E0AF5">
        <w:rPr>
          <w:rFonts w:ascii="Liberation Serif" w:hAnsi="Liberation Serif" w:cs="Liberation Serif"/>
        </w:rPr>
        <w:t xml:space="preserve"> звонящем. По ссылкам не переходите. Целесообразно уклониться от проведения дальнейшего разговора под любым предлогом (помехи связи и др.), перезвонить звонившему должностному лицу по известным официальным каналам связи, убедиться в достоверности информации (указаний);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исключите принятие корреспонденции, грузов и товаров неизвестного происхождения. При получении информации о прибывшей посылке на Ваше имя или члена семьи от неустановленного отправителя сообщите руководству или в подраз</w:t>
      </w:r>
      <w:r w:rsidR="006724AE" w:rsidRPr="000E0AF5">
        <w:rPr>
          <w:rFonts w:ascii="Liberation Serif" w:hAnsi="Liberation Serif" w:cs="Liberation Serif"/>
        </w:rPr>
        <w:t>деление охраны</w:t>
      </w:r>
      <w:r w:rsidRPr="000E0AF5">
        <w:rPr>
          <w:rFonts w:ascii="Liberation Serif" w:hAnsi="Liberation Serif" w:cs="Liberation Serif"/>
        </w:rPr>
        <w:t>. Не предпринимайте самостоятельных действий по получению неизвестных отправлений.</w:t>
      </w:r>
    </w:p>
    <w:p w:rsidR="008F5AF5" w:rsidRPr="000E0AF5" w:rsidRDefault="008F5AF5" w:rsidP="0058419C">
      <w:pPr>
        <w:jc w:val="both"/>
        <w:rPr>
          <w:rFonts w:ascii="Liberation Serif" w:hAnsi="Liberation Serif" w:cs="Liberation Serif"/>
          <w:b/>
        </w:rPr>
      </w:pPr>
    </w:p>
    <w:p w:rsidR="008F5AF5" w:rsidRPr="000E0AF5" w:rsidRDefault="008F5AF5" w:rsidP="0058419C">
      <w:pPr>
        <w:jc w:val="both"/>
      </w:pPr>
      <w:r w:rsidRPr="000E0AF5">
        <w:rPr>
          <w:rFonts w:ascii="Liberation Serif" w:hAnsi="Liberation Serif" w:cs="Liberation Serif"/>
          <w:b/>
        </w:rPr>
        <w:t>При поступлении угроз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при поступлении угрозы (в </w:t>
      </w:r>
      <w:proofErr w:type="spellStart"/>
      <w:r w:rsidRPr="000E0AF5">
        <w:rPr>
          <w:rFonts w:ascii="Liberation Serif" w:hAnsi="Liberation Serif" w:cs="Liberation Serif"/>
        </w:rPr>
        <w:t>т.ч</w:t>
      </w:r>
      <w:proofErr w:type="spellEnd"/>
      <w:r w:rsidRPr="000E0AF5">
        <w:rPr>
          <w:rFonts w:ascii="Liberation Serif" w:hAnsi="Liberation Serif" w:cs="Liberation Serif"/>
        </w:rPr>
        <w:t>. попытки шантажа распространением сведений о личной жизни) по телефону или электронной почте с соблюдением мер предосторожности (например, с чужого телефона) немедленно сообщите об э</w:t>
      </w:r>
      <w:r w:rsidR="006724AE" w:rsidRPr="000E0AF5">
        <w:rPr>
          <w:rFonts w:ascii="Liberation Serif" w:hAnsi="Liberation Serif" w:cs="Liberation Serif"/>
        </w:rPr>
        <w:t>том непосредственному руководителю</w:t>
      </w:r>
      <w:r w:rsidRPr="000E0AF5">
        <w:rPr>
          <w:rFonts w:ascii="Liberation Serif" w:hAnsi="Liberation Serif" w:cs="Liberation Serif"/>
        </w:rPr>
        <w:t xml:space="preserve"> и в подраз</w:t>
      </w:r>
      <w:r w:rsidR="006724AE" w:rsidRPr="000E0AF5">
        <w:rPr>
          <w:rFonts w:ascii="Liberation Serif" w:hAnsi="Liberation Serif" w:cs="Liberation Serif"/>
        </w:rPr>
        <w:t>деление охраны</w:t>
      </w:r>
      <w:r w:rsidRPr="000E0AF5">
        <w:rPr>
          <w:rFonts w:ascii="Liberation Serif" w:hAnsi="Liberation Serif" w:cs="Liberation Serif"/>
        </w:rPr>
        <w:t xml:space="preserve"> с соблюдением мер предосторожности (например, с чужого телефона). Далее действуйте по их указанию. При оценке угрозы как реальной, обратитесь с заявлением в органы внутренних дел;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если угроза поступила в ходе личного контакта, запомните приметы угрожавшего, время и место встречи с ним. Если он передает угрозу от другого лица, постарайтесь в разговоре выяснить, кого он представляет, в </w:t>
      </w:r>
      <w:proofErr w:type="gramStart"/>
      <w:r w:rsidRPr="000E0AF5">
        <w:rPr>
          <w:rFonts w:ascii="Liberation Serif" w:hAnsi="Liberation Serif" w:cs="Liberation Serif"/>
        </w:rPr>
        <w:t>связи</w:t>
      </w:r>
      <w:proofErr w:type="gramEnd"/>
      <w:r w:rsidRPr="000E0AF5">
        <w:rPr>
          <w:rFonts w:ascii="Liberation Serif" w:hAnsi="Liberation Serif" w:cs="Liberation Serif"/>
        </w:rPr>
        <w:t xml:space="preserve"> с чем высказывается угроза, какие условия выдвигаются, какие сроки даются, какими последствиями невыполнение условий Вам грозит. Как правило, целью личного контакта является стремление запугать и проверить реакцию на угрозу, в том числе к кому за помощью Вы будете обращаться (</w:t>
      </w:r>
      <w:proofErr w:type="gramStart"/>
      <w:r w:rsidRPr="000E0AF5">
        <w:rPr>
          <w:rFonts w:ascii="Liberation Serif" w:hAnsi="Liberation Serif" w:cs="Liberation Serif"/>
        </w:rPr>
        <w:t>возможно</w:t>
      </w:r>
      <w:proofErr w:type="gramEnd"/>
      <w:r w:rsidRPr="000E0AF5">
        <w:rPr>
          <w:rFonts w:ascii="Liberation Serif" w:hAnsi="Liberation Serif" w:cs="Liberation Serif"/>
        </w:rPr>
        <w:t xml:space="preserve"> установление наблюдения, прослушивание телефонных переговоров и т.п.). Если Вам угрожали в присутствии других лиц, запишите их данные с целью получения в дальнейшем свидетельских показаний.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</w:p>
    <w:p w:rsidR="008F5AF5" w:rsidRPr="000E0AF5" w:rsidRDefault="008F5AF5" w:rsidP="0058419C">
      <w:pPr>
        <w:jc w:val="both"/>
        <w:rPr>
          <w:rFonts w:ascii="Liberation Serif" w:hAnsi="Liberation Serif" w:cs="Liberation Serif"/>
          <w:b/>
        </w:rPr>
      </w:pPr>
      <w:r w:rsidRPr="000E0AF5">
        <w:rPr>
          <w:rFonts w:ascii="Liberation Serif" w:hAnsi="Liberation Serif" w:cs="Liberation Serif"/>
          <w:b/>
        </w:rPr>
        <w:t>Рекомендации при нахождении за границей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узнайте номера телефонов посольства или консульства Российской Федерации в стране пребывания;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в пути следования к месту назначения неукоснительно соблюдайте все требования пограничных властей, таможенных служб и органов санитарного контроля государств, через территории которых проходит маршрут следования. При возникновении непредвиденных ситуаций или в случае нарушения законных прав не вступайте в конфликт, а добивайтесь встречи с сотрудником соответствующего представительства Российской Федерации;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в случае возникновения конфликтных ситуаций или провокационных действий со стороны правоохранительных органов или иных лиц (в том числе со стороны граждан Российской Федерации) в стране пребывания не оказывайте сопротивления представителям властей, не подписывайте какие-либо доку</w:t>
      </w:r>
      <w:r w:rsidRPr="000E0AF5">
        <w:rPr>
          <w:rFonts w:ascii="Liberation Serif" w:hAnsi="Liberation Serif" w:cs="Liberation Serif"/>
        </w:rPr>
        <w:softHyphen/>
        <w:t>менты, настаивайте на предоставлении связи с представителем посольства или консульства Российской Федерации;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по возвращении из-за рубежа немедленно сообщите о попытках провокации в правоохранительные органы;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lastRenderedPageBreak/>
        <w:t>– избегайте ведения в гостиничных номерах и местах приема пищи служебных или конфиденциальных бесед различного рода.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</w:p>
    <w:p w:rsidR="008F5AF5" w:rsidRPr="000E0AF5" w:rsidRDefault="008F5AF5" w:rsidP="0058419C">
      <w:pPr>
        <w:jc w:val="both"/>
      </w:pPr>
      <w:r w:rsidRPr="000E0AF5">
        <w:rPr>
          <w:rFonts w:ascii="Liberation Serif" w:hAnsi="Liberation Serif" w:cs="Liberation Serif"/>
          <w:b/>
        </w:rPr>
        <w:t>При попытках вербовки для участия в террористической деятельности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Вербовка, как правило, осуществляется с использованием </w:t>
      </w:r>
      <w:proofErr w:type="gramStart"/>
      <w:r w:rsidRPr="000E0AF5">
        <w:rPr>
          <w:rFonts w:ascii="Liberation Serif" w:hAnsi="Liberation Serif" w:cs="Liberation Serif"/>
        </w:rPr>
        <w:t>интернет-пространства</w:t>
      </w:r>
      <w:proofErr w:type="gramEnd"/>
      <w:r w:rsidRPr="000E0AF5">
        <w:rPr>
          <w:rFonts w:ascii="Liberation Serif" w:hAnsi="Liberation Serif" w:cs="Liberation Serif"/>
        </w:rPr>
        <w:t xml:space="preserve"> посредством применения различных схем с оказанием психологического воздействия, в </w:t>
      </w:r>
      <w:proofErr w:type="spellStart"/>
      <w:r w:rsidRPr="000E0AF5">
        <w:rPr>
          <w:rFonts w:ascii="Liberation Serif" w:hAnsi="Liberation Serif" w:cs="Liberation Serif"/>
        </w:rPr>
        <w:t>т.ч</w:t>
      </w:r>
      <w:proofErr w:type="spellEnd"/>
      <w:r w:rsidRPr="000E0AF5">
        <w:rPr>
          <w:rFonts w:ascii="Liberation Serif" w:hAnsi="Liberation Serif" w:cs="Liberation Serif"/>
        </w:rPr>
        <w:t>. через телефонное мошенничество и кол-центры.</w:t>
      </w:r>
    </w:p>
    <w:p w:rsidR="008F5AF5" w:rsidRPr="000E0AF5" w:rsidRDefault="008F5AF5" w:rsidP="0058419C">
      <w:pPr>
        <w:ind w:firstLine="709"/>
        <w:jc w:val="both"/>
      </w:pPr>
      <w:proofErr w:type="gramStart"/>
      <w:r w:rsidRPr="000E0AF5">
        <w:rPr>
          <w:rFonts w:ascii="Liberation Serif" w:hAnsi="Liberation Serif" w:cs="Liberation Serif"/>
        </w:rPr>
        <w:t xml:space="preserve">С учетом изложенного при телефонных разговорах и контактах в </w:t>
      </w:r>
      <w:proofErr w:type="spellStart"/>
      <w:r w:rsidRPr="000E0AF5">
        <w:rPr>
          <w:rFonts w:ascii="Liberation Serif" w:hAnsi="Liberation Serif" w:cs="Liberation Serif"/>
        </w:rPr>
        <w:t>мессенджерах</w:t>
      </w:r>
      <w:proofErr w:type="spellEnd"/>
      <w:r w:rsidRPr="000E0AF5">
        <w:rPr>
          <w:rFonts w:ascii="Liberation Serif" w:hAnsi="Liberation Serif" w:cs="Liberation Serif"/>
        </w:rPr>
        <w:t xml:space="preserve"> и социальных сетях с неустановленными лицами, действующими якобы от имени российских правоохранительных органов и других организаций, необходимо учитывать следующее.</w:t>
      </w:r>
      <w:proofErr w:type="gramEnd"/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1. Основные признаки и виды мошеннических схем: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телефонные мошенники часто представляются сотрудниками правоохранительных органов или организаций, оказывающих услуги населению (полиции, </w:t>
      </w:r>
      <w:proofErr w:type="spellStart"/>
      <w:r w:rsidRPr="000E0AF5">
        <w:rPr>
          <w:rFonts w:ascii="Liberation Serif" w:hAnsi="Liberation Serif" w:cs="Liberation Serif"/>
        </w:rPr>
        <w:t>госавтоинспекции</w:t>
      </w:r>
      <w:proofErr w:type="spellEnd"/>
      <w:r w:rsidRPr="000E0AF5">
        <w:rPr>
          <w:rFonts w:ascii="Liberation Serif" w:hAnsi="Liberation Serif" w:cs="Liberation Serif"/>
        </w:rPr>
        <w:t>, прокуратуры, следственного комитета, Федеральной службы безопасности, банков, коммунальных служб и др.);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мошенники осуществляют вызовы в </w:t>
      </w:r>
      <w:proofErr w:type="spellStart"/>
      <w:r w:rsidRPr="000E0AF5">
        <w:rPr>
          <w:rFonts w:ascii="Liberation Serif" w:hAnsi="Liberation Serif" w:cs="Liberation Serif"/>
        </w:rPr>
        <w:t>мессенджерах</w:t>
      </w:r>
      <w:proofErr w:type="spellEnd"/>
      <w:r w:rsidRPr="000E0AF5">
        <w:rPr>
          <w:rFonts w:ascii="Liberation Serif" w:hAnsi="Liberation Serif" w:cs="Liberation Serif"/>
        </w:rPr>
        <w:t xml:space="preserve"> посредством </w:t>
      </w:r>
      <w:proofErr w:type="spellStart"/>
      <w:r w:rsidRPr="000E0AF5">
        <w:rPr>
          <w:rFonts w:ascii="Liberation Serif" w:hAnsi="Liberation Serif" w:cs="Liberation Serif"/>
        </w:rPr>
        <w:t>видеозвонков</w:t>
      </w:r>
      <w:proofErr w:type="spellEnd"/>
      <w:r w:rsidRPr="000E0AF5">
        <w:rPr>
          <w:rFonts w:ascii="Liberation Serif" w:hAnsi="Liberation Serif" w:cs="Liberation Serif"/>
        </w:rPr>
        <w:t xml:space="preserve"> или сообщений от имени сотрудников правоохранительных органов;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в подтверждение своих слов в </w:t>
      </w:r>
      <w:proofErr w:type="spellStart"/>
      <w:r w:rsidRPr="000E0AF5">
        <w:rPr>
          <w:rFonts w:ascii="Liberation Serif" w:hAnsi="Liberation Serif" w:cs="Liberation Serif"/>
        </w:rPr>
        <w:t>мессенджерах</w:t>
      </w:r>
      <w:proofErr w:type="spellEnd"/>
      <w:r w:rsidRPr="000E0AF5">
        <w:rPr>
          <w:rFonts w:ascii="Liberation Serif" w:hAnsi="Liberation Serif" w:cs="Liberation Serif"/>
        </w:rPr>
        <w:t xml:space="preserve"> присылают фотографии (</w:t>
      </w:r>
      <w:proofErr w:type="spellStart"/>
      <w:r w:rsidRPr="000E0AF5">
        <w:rPr>
          <w:rFonts w:ascii="Liberation Serif" w:hAnsi="Liberation Serif" w:cs="Liberation Serif"/>
        </w:rPr>
        <w:t>скрины</w:t>
      </w:r>
      <w:proofErr w:type="spellEnd"/>
      <w:r w:rsidRPr="000E0AF5">
        <w:rPr>
          <w:rFonts w:ascii="Liberation Serif" w:hAnsi="Liberation Serif" w:cs="Liberation Serif"/>
        </w:rPr>
        <w:t>) служебных удостоверений и иных документов.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2. Телефонные разговоры необходимо прекращать в случаях, если собеседник: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выясняет точные суммы на счетах, в каких банках есть средства и где еще хранятся деньги;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вынуждает совершить какие-либо переводы или другие финансовые операции;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утверждает, что сотрудники банка в сговоре с преступниками, чтобы вы не позвонили в банк и не раскрыли обман;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просит не вешать трубку и быть постоянно на связи;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настаивает на конфиденциальности информации, тайне следствия и требует не разглашать информацию о расследовании;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угрожает уголовным наказанием;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требует быстро выполнять его указания и оказывает психологическое давление;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сообщает о том, что похищены средства с личных счетов, близкий родственник попал в дорожно-транспортное происшествие, на личной банковской карте замечена подозрительная активность.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3. Попыткам мошенничества целесообразно противодействовать следующими мерами: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 xml:space="preserve">– не отвечайте на звонки и сообщения в </w:t>
      </w:r>
      <w:proofErr w:type="spellStart"/>
      <w:r w:rsidRPr="000E0AF5">
        <w:rPr>
          <w:rFonts w:ascii="Liberation Serif" w:hAnsi="Liberation Serif" w:cs="Liberation Serif"/>
        </w:rPr>
        <w:t>мессенджерах</w:t>
      </w:r>
      <w:proofErr w:type="spellEnd"/>
      <w:r w:rsidRPr="000E0AF5">
        <w:rPr>
          <w:rFonts w:ascii="Liberation Serif" w:hAnsi="Liberation Serif" w:cs="Liberation Serif"/>
        </w:rPr>
        <w:t>, поступившие с незнакомых номеров;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 xml:space="preserve">– не сообщайте свои данные незнакомым людям. Не передавайте свои персональные данные без подтверждения (проверки), что </w:t>
      </w:r>
      <w:proofErr w:type="gramStart"/>
      <w:r w:rsidRPr="000E0AF5">
        <w:rPr>
          <w:rFonts w:ascii="Liberation Serif" w:hAnsi="Liberation Serif" w:cs="Liberation Serif"/>
        </w:rPr>
        <w:t>звонивший</w:t>
      </w:r>
      <w:proofErr w:type="gramEnd"/>
      <w:r w:rsidRPr="000E0AF5">
        <w:rPr>
          <w:rFonts w:ascii="Liberation Serif" w:hAnsi="Liberation Serif" w:cs="Liberation Serif"/>
        </w:rPr>
        <w:t xml:space="preserve"> действительно является представителем организации;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не переходите по ссылкам, отправленным с неизвестных номеров или аккаунтов в социальных сетях;</w:t>
      </w:r>
    </w:p>
    <w:p w:rsidR="008F5AF5" w:rsidRPr="000E0AF5" w:rsidRDefault="008F5AF5" w:rsidP="0058419C">
      <w:pPr>
        <w:ind w:firstLine="709"/>
        <w:jc w:val="both"/>
        <w:rPr>
          <w:rFonts w:ascii="Liberation Serif" w:hAnsi="Liberation Serif" w:cs="Liberation Serif"/>
        </w:rPr>
      </w:pPr>
      <w:r w:rsidRPr="000E0AF5">
        <w:rPr>
          <w:rFonts w:ascii="Liberation Serif" w:hAnsi="Liberation Serif" w:cs="Liberation Serif"/>
        </w:rPr>
        <w:t>– не озвучивайте незнакомцам цифровые коды, поступившие в СМС-сообщениях;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сообщите в службу поддержки или чат организации, представителем которой представился звонивший;</w:t>
      </w:r>
    </w:p>
    <w:p w:rsidR="008F5AF5" w:rsidRPr="000E0AF5" w:rsidRDefault="008F5AF5" w:rsidP="0058419C">
      <w:pPr>
        <w:ind w:firstLine="709"/>
        <w:jc w:val="both"/>
      </w:pPr>
      <w:r w:rsidRPr="000E0AF5">
        <w:rPr>
          <w:rFonts w:ascii="Liberation Serif" w:hAnsi="Liberation Serif" w:cs="Liberation Serif"/>
        </w:rPr>
        <w:t>– сообщите о звонке/сообщении в правоохранительные органы.</w:t>
      </w:r>
    </w:p>
    <w:p w:rsidR="00940780" w:rsidRPr="0058419C" w:rsidRDefault="00940780" w:rsidP="0058419C">
      <w:pPr>
        <w:jc w:val="both"/>
        <w:rPr>
          <w:b/>
        </w:rPr>
      </w:pPr>
    </w:p>
    <w:p w:rsidR="00F11250" w:rsidRPr="00EB725A" w:rsidRDefault="00F11250" w:rsidP="0058419C">
      <w:pPr>
        <w:pStyle w:val="a3"/>
        <w:jc w:val="both"/>
        <w:rPr>
          <w:sz w:val="52"/>
          <w:szCs w:val="52"/>
        </w:rPr>
      </w:pPr>
    </w:p>
    <w:p w:rsidR="00F11250" w:rsidRPr="00955174" w:rsidRDefault="00F11250" w:rsidP="0058419C">
      <w:pPr>
        <w:jc w:val="both"/>
        <w:rPr>
          <w:b/>
          <w:lang w:eastAsia="en-US"/>
        </w:rPr>
      </w:pPr>
    </w:p>
    <w:p w:rsidR="00F11250" w:rsidRPr="00F11250" w:rsidRDefault="0058419C" w:rsidP="00EF1DA3">
      <w:pPr>
        <w:jc w:val="right"/>
        <w:rPr>
          <w:lang w:eastAsia="en-US"/>
        </w:rPr>
      </w:pPr>
      <w:r w:rsidRPr="00955174">
        <w:rPr>
          <w:b/>
          <w:lang w:eastAsia="en-US"/>
        </w:rPr>
        <w:t>Отдел ГО и ЧС ГАУЗ СО ЦГБ № 20</w:t>
      </w:r>
    </w:p>
    <w:sectPr w:rsidR="00F11250" w:rsidRPr="00F11250" w:rsidSect="00EF1DA3">
      <w:headerReference w:type="default" r:id="rId7"/>
      <w:pgSz w:w="11906" w:h="16838"/>
      <w:pgMar w:top="426" w:right="850" w:bottom="709" w:left="1701" w:header="284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DB" w:rsidRDefault="008D1EDB" w:rsidP="00EF1DA3">
      <w:r>
        <w:separator/>
      </w:r>
    </w:p>
  </w:endnote>
  <w:endnote w:type="continuationSeparator" w:id="0">
    <w:p w:rsidR="008D1EDB" w:rsidRDefault="008D1EDB" w:rsidP="00EF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DB" w:rsidRDefault="008D1EDB" w:rsidP="00EF1DA3">
      <w:r>
        <w:separator/>
      </w:r>
    </w:p>
  </w:footnote>
  <w:footnote w:type="continuationSeparator" w:id="0">
    <w:p w:rsidR="008D1EDB" w:rsidRDefault="008D1EDB" w:rsidP="00EF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0853"/>
    </w:sdtPr>
    <w:sdtEndPr/>
    <w:sdtContent>
      <w:p w:rsidR="008D1EDB" w:rsidRDefault="008D1EDB">
        <w:pPr>
          <w:pStyle w:val="a5"/>
          <w:jc w:val="center"/>
        </w:pPr>
      </w:p>
      <w:p w:rsidR="008D1EDB" w:rsidRDefault="008D1E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A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1EDB" w:rsidRDefault="008D1E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71E"/>
    <w:rsid w:val="000C1BEA"/>
    <w:rsid w:val="000C471E"/>
    <w:rsid w:val="000E0AF5"/>
    <w:rsid w:val="00113380"/>
    <w:rsid w:val="002A50DC"/>
    <w:rsid w:val="002A543C"/>
    <w:rsid w:val="002A62AE"/>
    <w:rsid w:val="003945DB"/>
    <w:rsid w:val="003B69B2"/>
    <w:rsid w:val="0058419C"/>
    <w:rsid w:val="00585A8C"/>
    <w:rsid w:val="006670D9"/>
    <w:rsid w:val="006724AE"/>
    <w:rsid w:val="00677811"/>
    <w:rsid w:val="006C333B"/>
    <w:rsid w:val="00712DE9"/>
    <w:rsid w:val="00754000"/>
    <w:rsid w:val="00786496"/>
    <w:rsid w:val="007D77C3"/>
    <w:rsid w:val="007E4E00"/>
    <w:rsid w:val="008D1EDB"/>
    <w:rsid w:val="008F5AF5"/>
    <w:rsid w:val="00940780"/>
    <w:rsid w:val="00955174"/>
    <w:rsid w:val="00975581"/>
    <w:rsid w:val="00A32148"/>
    <w:rsid w:val="00C12B0A"/>
    <w:rsid w:val="00C56EA9"/>
    <w:rsid w:val="00C634B9"/>
    <w:rsid w:val="00E217D7"/>
    <w:rsid w:val="00E440CF"/>
    <w:rsid w:val="00EB5C9A"/>
    <w:rsid w:val="00EB725A"/>
    <w:rsid w:val="00EF1DA3"/>
    <w:rsid w:val="00EF68AC"/>
    <w:rsid w:val="00F1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E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E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F1125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F1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1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0A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m.mel'nikov</dc:creator>
  <cp:lastModifiedBy>Сергей Геннадьевич Нагибин</cp:lastModifiedBy>
  <cp:revision>5</cp:revision>
  <cp:lastPrinted>2025-05-22T08:58:00Z</cp:lastPrinted>
  <dcterms:created xsi:type="dcterms:W3CDTF">2025-05-22T07:09:00Z</dcterms:created>
  <dcterms:modified xsi:type="dcterms:W3CDTF">2025-05-26T04:34:00Z</dcterms:modified>
</cp:coreProperties>
</file>