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8D" w:rsidRPr="00D257D7" w:rsidRDefault="0096488D" w:rsidP="008A2E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A2ED4" w:rsidRPr="00D257D7" w:rsidRDefault="008A2ED4" w:rsidP="008A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6488D" w:rsidRPr="00D257D7" w:rsidRDefault="0096488D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включения кандидата в список лиц, направляемых на подготовку по программам </w:t>
      </w:r>
      <w:proofErr w:type="spellStart"/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06D6E" w:rsidRPr="00D257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ГАУЗ СО «ЦГБ № 2</w:t>
      </w:r>
      <w:r w:rsidRPr="00D257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0»</w:t>
      </w: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 необходимо предоставить в</w:t>
      </w:r>
      <w:r w:rsidRPr="00D257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учреждение</w:t>
      </w: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488D" w:rsidRPr="00D257D7" w:rsidRDefault="0096488D" w:rsidP="00FE08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имя Главного врача</w:t>
      </w:r>
      <w:r w:rsidR="00006D6E" w:rsidRPr="00D25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ГАУЗ СО «ЦГБ № 2</w:t>
      </w:r>
      <w:r w:rsidRPr="00D25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0»;</w:t>
      </w:r>
    </w:p>
    <w:p w:rsidR="0096488D" w:rsidRPr="00D257D7" w:rsidRDefault="0096488D" w:rsidP="00FE08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 для включения в списки лиц, поступающих на целевое </w:t>
      </w:r>
      <w:proofErr w:type="gramStart"/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="008A2ED4"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по программам</w:t>
      </w:r>
      <w:proofErr w:type="gramEnd"/>
      <w:r w:rsidR="00E1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2ED4"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</w:p>
    <w:p w:rsidR="008A2ED4" w:rsidRPr="00D257D7" w:rsidRDefault="008A2ED4" w:rsidP="00FE08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4B270F" w:rsidRPr="00D257D7" w:rsidRDefault="004B270F" w:rsidP="00FE08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анкета-резюме</w:t>
      </w:r>
    </w:p>
    <w:p w:rsidR="00662CBA" w:rsidRPr="00D257D7" w:rsidRDefault="00662CBA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2277B" w:rsidRPr="00D257D7" w:rsidRDefault="0052277B" w:rsidP="005227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размещен на официальном сайте Министерства здравоохранения Свердловской области (</w:t>
      </w:r>
      <w:hyperlink r:id="rId6" w:tgtFrame="_blank" w:history="1">
        <w:r w:rsidRPr="00D257D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https://minzdrav.midural.ru/</w:t>
        </w:r>
      </w:hyperlink>
      <w:r w:rsidRPr="00D25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- Образование. Аттестация. Награды -  Целевое обучение.</w:t>
      </w:r>
    </w:p>
    <w:p w:rsidR="0052277B" w:rsidRPr="00D257D7" w:rsidRDefault="0052277B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6488D" w:rsidRPr="00D257D7" w:rsidRDefault="0096488D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Документы предоставляются </w:t>
      </w:r>
      <w:r w:rsidR="00250417" w:rsidRPr="00D257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срок </w:t>
      </w:r>
      <w:r w:rsidR="00C435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30 апреля </w:t>
      </w:r>
      <w:r w:rsidR="008A2ED4" w:rsidRPr="00D257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202</w:t>
      </w:r>
      <w:r w:rsidR="00801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="008A2ED4" w:rsidRPr="00D257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</w:t>
      </w:r>
      <w:proofErr w:type="gramStart"/>
      <w:r w:rsidR="008A2ED4" w:rsidRPr="00D257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</w:t>
      </w:r>
      <w:r w:rsidR="00006D6E"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кадров, </w:t>
      </w: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расположенный по адресу: г. Екатеринбург, ул. </w:t>
      </w:r>
      <w:r w:rsidR="00006D6E"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Дагестанская, 3</w:t>
      </w:r>
    </w:p>
    <w:p w:rsidR="00250417" w:rsidRPr="00D257D7" w:rsidRDefault="0096488D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</w:t>
      </w:r>
      <w:proofErr w:type="gramStart"/>
      <w:r w:rsidR="00250417"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B552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5529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ерескокова</w:t>
      </w:r>
      <w:proofErr w:type="spellEnd"/>
      <w:r w:rsidR="00B5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</w:t>
      </w:r>
      <w:bookmarkStart w:id="0" w:name="_GoBack"/>
      <w:bookmarkEnd w:id="0"/>
      <w:r w:rsidR="00250417"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отдела кадров, </w:t>
      </w:r>
    </w:p>
    <w:p w:rsidR="0096488D" w:rsidRPr="00D257D7" w:rsidRDefault="0096488D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(343) 2</w:t>
      </w:r>
      <w:r w:rsidR="00250417"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58-96-46</w:t>
      </w: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э/почта: </w:t>
      </w:r>
      <w:hyperlink r:id="rId7" w:history="1">
        <w:r w:rsidR="00FE08DB" w:rsidRPr="00D257D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personal</w:t>
        </w:r>
        <w:r w:rsidR="00FE08DB" w:rsidRPr="00D257D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E08DB" w:rsidRPr="00D257D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cgb</w:t>
        </w:r>
        <w:r w:rsidR="00FE08DB" w:rsidRPr="00D257D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20@</w:t>
        </w:r>
        <w:r w:rsidR="00FE08DB" w:rsidRPr="00D257D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FE08DB" w:rsidRPr="00D257D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E08DB" w:rsidRPr="00D257D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662CBA" w:rsidRPr="00D257D7" w:rsidRDefault="00662CBA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2CBA" w:rsidRPr="00D257D7" w:rsidRDefault="00662CBA" w:rsidP="00662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*Если кандидат на целевое является несовершеннолетним, необходимо присутствие одного из родителей (с собой обязательны документы, подтверждающие родство).  </w:t>
      </w:r>
    </w:p>
    <w:p w:rsidR="00FE08DB" w:rsidRPr="00D257D7" w:rsidRDefault="00FE08DB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88D" w:rsidRPr="00D257D7" w:rsidRDefault="0096488D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 претендентов на целевое обучение от ГАУЗ СО «</w:t>
      </w:r>
      <w:r w:rsidR="00250417" w:rsidRPr="00D25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ЦГБ № 20</w:t>
      </w:r>
      <w:r w:rsidRPr="00D25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6488D" w:rsidRPr="00D257D7" w:rsidRDefault="0096488D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включает в себя следующие этапы:</w:t>
      </w:r>
    </w:p>
    <w:p w:rsidR="0096488D" w:rsidRPr="00D257D7" w:rsidRDefault="0096488D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документов граждан, изъявивших желание принять участие в отборе на заключение договора о целевом обучении;</w:t>
      </w:r>
    </w:p>
    <w:p w:rsidR="0096488D" w:rsidRPr="00D257D7" w:rsidRDefault="0096488D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отбора граждан, претендующих на заключение договора о целевом обучении;</w:t>
      </w:r>
    </w:p>
    <w:p w:rsidR="0096488D" w:rsidRPr="00D257D7" w:rsidRDefault="0096488D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подписание договора о целевом обучении с гражданами, успешно прошедшими отбор.</w:t>
      </w:r>
    </w:p>
    <w:p w:rsidR="0096488D" w:rsidRPr="00D257D7" w:rsidRDefault="0096488D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претендентов осуществляется комиссией ГАУЗ СО «</w:t>
      </w:r>
      <w:r w:rsidR="00250417"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ЦГБ № 20</w:t>
      </w: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отбору кандидатов из числа кандидатов, </w:t>
      </w:r>
      <w:r w:rsidRPr="00D25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получивших среднее общее образование (либо среднее профессиональное образование) или имеющих высшее медицинское образование</w:t>
      </w: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A62" w:rsidRPr="00D257D7" w:rsidRDefault="0096488D" w:rsidP="00FE08DB">
      <w:pPr>
        <w:pStyle w:val="a3"/>
        <w:spacing w:before="0" w:beforeAutospacing="0" w:after="0" w:afterAutospacing="0"/>
        <w:jc w:val="both"/>
        <w:rPr>
          <w:b/>
          <w:bCs/>
        </w:rPr>
      </w:pPr>
      <w:proofErr w:type="gramStart"/>
      <w:r w:rsidRPr="00D257D7">
        <w:t xml:space="preserve">На основании принятого решения комиссия медицинской организации осуществляет подготовку проектов договоров о целевом обучении и обеспечивает их подписание с гражданами, успешно прошедшими конкурсный отбор и направляет список и подписанные проекты договоров о целевом обучении в отдел образования, аттестации и наград в сфере здравоохранения Министерства здравоохранения Свердловской области </w:t>
      </w:r>
      <w:r w:rsidRPr="00D257D7">
        <w:rPr>
          <w:b/>
          <w:bCs/>
          <w:i/>
          <w:iCs/>
        </w:rPr>
        <w:t xml:space="preserve">не позднее </w:t>
      </w:r>
      <w:r w:rsidR="0083503D" w:rsidRPr="00D257D7">
        <w:rPr>
          <w:b/>
          <w:bCs/>
          <w:i/>
          <w:iCs/>
        </w:rPr>
        <w:t>_______</w:t>
      </w:r>
      <w:r w:rsidRPr="00D257D7">
        <w:rPr>
          <w:b/>
          <w:bCs/>
          <w:i/>
          <w:iCs/>
        </w:rPr>
        <w:t>текущего года</w:t>
      </w:r>
      <w:r w:rsidRPr="00D257D7">
        <w:t>.</w:t>
      </w:r>
      <w:proofErr w:type="gramEnd"/>
    </w:p>
    <w:p w:rsidR="00FE08DB" w:rsidRPr="00D257D7" w:rsidRDefault="00FE08DB" w:rsidP="00FE08DB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257D7" w:rsidRPr="00BF30C8" w:rsidRDefault="00BF30C8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*</w:t>
      </w:r>
      <w:r w:rsidR="00D257D7" w:rsidRPr="00BF30C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По окончании учебы гражданин, заключивший договор о целевом обучении за счет средств федерального бюджета обязан проработать в медицинском учреждении, указанном в договоре, </w:t>
      </w:r>
      <w:r w:rsidR="00D257D7" w:rsidRPr="00BF30C8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ru-RU"/>
        </w:rPr>
        <w:t>не менее 3 лет в соответствии с полученной квалификацией</w:t>
      </w:r>
      <w:r w:rsidR="00D257D7" w:rsidRPr="00BF30C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.</w:t>
      </w:r>
    </w:p>
    <w:p w:rsidR="00D257D7" w:rsidRPr="00BF30C8" w:rsidRDefault="00D257D7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30C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Гражданин, не исполнивший обязательства по трудоустройству, за исключением случаев, установленных договором о целевом обучении, обязан возместить организации расходы, связанные с предоставлением ему мер социальной поддержки, а также выплатить штраф в двукратном размере относительно указанных расходов.</w:t>
      </w:r>
    </w:p>
    <w:p w:rsidR="00D257D7" w:rsidRPr="00BF30C8" w:rsidRDefault="00D257D7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</w:pPr>
      <w:r w:rsidRPr="00BF30C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В случае не поступления на обучение в пределах квоты приема или в соответствии с характеристиками обучения, указанными в договоре на целевое обучение, договор расторгается, стороны освобождаются от ответственности.</w:t>
      </w:r>
    </w:p>
    <w:p w:rsidR="00A978BB" w:rsidRPr="00A978BB" w:rsidRDefault="00A978BB" w:rsidP="00A978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A978BB">
        <w:rPr>
          <w:rFonts w:ascii="Times New Roman" w:eastAsia="Times New Roman" w:hAnsi="Times New Roman" w:cs="Times New Roman"/>
          <w:i/>
          <w:lang w:eastAsia="ru-RU"/>
        </w:rPr>
        <w:t> </w:t>
      </w:r>
    </w:p>
    <w:p w:rsidR="00A978BB" w:rsidRPr="00A978BB" w:rsidRDefault="00BF30C8" w:rsidP="00A978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lastRenderedPageBreak/>
        <w:t>*</w:t>
      </w:r>
      <w:r w:rsidR="00A978BB" w:rsidRPr="00A978BB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По договору о целевом обучении </w:t>
      </w:r>
      <w:r w:rsidR="00A978BB" w:rsidRPr="00A978BB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ru-RU"/>
        </w:rPr>
        <w:t>за счет средств бюджета Свердловской области</w:t>
      </w:r>
      <w:r w:rsidR="00A978BB" w:rsidRPr="00A978BB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 обязанностью гражданина является освоение образовательной программы, указанной в договоре, без возможности изменения образовательной программы и (или) формы обучения.</w:t>
      </w:r>
    </w:p>
    <w:p w:rsidR="00A978BB" w:rsidRPr="00A978BB" w:rsidRDefault="00A978BB" w:rsidP="00A978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78BB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По окончании учебы гражданин, заключивший договор о целевом обучении за счет средств областного бюджета обязан проработать в первичном звене медицинского учреждения, указанного в договоре, </w:t>
      </w:r>
      <w:r w:rsidRPr="00A978BB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ru-RU"/>
        </w:rPr>
        <w:t>не менее 5 летв соответствии с полученной квалификацией</w:t>
      </w:r>
      <w:r w:rsidRPr="00A978BB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.</w:t>
      </w:r>
    </w:p>
    <w:p w:rsidR="00A978BB" w:rsidRPr="00A978BB" w:rsidRDefault="00A978BB" w:rsidP="00A978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78BB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Гражданин, не исполнивший обязательства по трудоустройству, за исключением случаев, установленных договором о целевом обучении, обязан возместить Министерству денежные средства, затраченные на его обучение.</w:t>
      </w:r>
    </w:p>
    <w:p w:rsidR="00A978BB" w:rsidRPr="00A978BB" w:rsidRDefault="00A978BB" w:rsidP="00A978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78BB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В случае не поступления на обучение в пределах квоты приема или в соответствии с характеристиками обучения, указанными в договоре на целевое обучение, договор расторгается, стороны освобождаются от ответственности.</w:t>
      </w: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Pr="00D257D7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28B9" w:rsidRPr="009528B9" w:rsidRDefault="00D257D7" w:rsidP="008A2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О</w:t>
      </w:r>
      <w:r w:rsidR="009528B9" w:rsidRPr="009528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РДИНАТУРА</w:t>
      </w:r>
    </w:p>
    <w:p w:rsidR="00002B93" w:rsidRPr="00002B93" w:rsidRDefault="00002B93" w:rsidP="00595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B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Кандидату </w:t>
      </w:r>
      <w:proofErr w:type="gramStart"/>
      <w:r w:rsidRPr="00002B93">
        <w:rPr>
          <w:rFonts w:ascii="Times New Roman" w:hAnsi="Times New Roman" w:cs="Times New Roman"/>
          <w:sz w:val="24"/>
          <w:szCs w:val="24"/>
        </w:rPr>
        <w:t>на участие в конкурсе на целевое обучение по программам ординатуры за счет</w:t>
      </w:r>
      <w:proofErr w:type="gramEnd"/>
      <w:r w:rsidRPr="00002B93">
        <w:rPr>
          <w:rFonts w:ascii="Times New Roman" w:hAnsi="Times New Roman" w:cs="Times New Roman"/>
          <w:sz w:val="24"/>
          <w:szCs w:val="24"/>
        </w:rPr>
        <w:t xml:space="preserve"> средств бюджетных ассигнований федерального бюджета и бюджета Свердловской области необходимо представить полный пакет документов для включения в Список кандидатов в Министерство по адресу: </w:t>
      </w:r>
      <w:r w:rsidRPr="00002B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Екатеринбург, ул. Тургенева, д. 19в приемный день по вопросам целевого обучения</w:t>
      </w:r>
      <w:r w:rsidRPr="00002B93">
        <w:rPr>
          <w:rFonts w:ascii="Times New Roman" w:hAnsi="Times New Roman" w:cs="Times New Roman"/>
          <w:sz w:val="24"/>
          <w:szCs w:val="24"/>
        </w:rPr>
        <w:t>.</w:t>
      </w:r>
    </w:p>
    <w:p w:rsidR="009528B9" w:rsidRPr="00002B93" w:rsidRDefault="009528B9" w:rsidP="00595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размещен на официальном сайте Министерства здравоохранения Свердловской области (</w:t>
      </w:r>
      <w:hyperlink r:id="rId8" w:tgtFrame="_blank" w:history="1">
        <w:r w:rsidRPr="00002B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https://minzdrav.midural.ru/</w:t>
        </w:r>
      </w:hyperlink>
      <w:r w:rsidRPr="0000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- Образование. Аттестация. Награды -  Целевое обучение.</w:t>
      </w:r>
    </w:p>
    <w:p w:rsidR="009528B9" w:rsidRPr="00002B93" w:rsidRDefault="009528B9" w:rsidP="00595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</w:t>
      </w:r>
      <w:hyperlink r:id="rId9" w:tgtFrame="_blank" w:history="1">
        <w:r w:rsidRPr="00002B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гарантийного </w:t>
        </w:r>
      </w:hyperlink>
      <w:r w:rsidRPr="0000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письма от ГАУЗ СО «</w:t>
      </w:r>
      <w:r w:rsidR="00250417" w:rsidRPr="0000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ЦГБ № 20</w:t>
      </w:r>
      <w:r w:rsidRPr="0000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02B9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кандидату необходимо предоставить в</w:t>
      </w:r>
      <w:r w:rsidRPr="0000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ГАУЗ СО «</w:t>
      </w:r>
      <w:r w:rsidR="00250417" w:rsidRPr="0000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ЦГБ №20</w:t>
      </w:r>
      <w:r w:rsidRPr="0000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002B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28B9" w:rsidRPr="00002B93" w:rsidRDefault="00B55292" w:rsidP="0059579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9528B9" w:rsidRPr="00002B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на имя Главного врача ГАУЗ СО «</w:t>
        </w:r>
        <w:r w:rsidR="00ED1B25" w:rsidRPr="00002B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ГКБ № 20</w:t>
        </w:r>
        <w:r w:rsidR="009528B9" w:rsidRPr="00002B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»;</w:t>
        </w:r>
      </w:hyperlink>
    </w:p>
    <w:p w:rsidR="009528B9" w:rsidRPr="00002B93" w:rsidRDefault="00B55292" w:rsidP="0059579B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9528B9" w:rsidRPr="00002B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Анкета-резюме кандидата;</w:t>
        </w:r>
      </w:hyperlink>
    </w:p>
    <w:p w:rsidR="009528B9" w:rsidRPr="00002B93" w:rsidRDefault="00B55292" w:rsidP="0059579B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9528B9" w:rsidRPr="00002B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Согласие на обработку персональных данных.</w:t>
        </w:r>
      </w:hyperlink>
    </w:p>
    <w:p w:rsidR="008B11FF" w:rsidRPr="00002B93" w:rsidRDefault="008B11FF" w:rsidP="0059579B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B9" w:rsidRPr="00002B93" w:rsidRDefault="009528B9" w:rsidP="00595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предоставлении гарантийного письма принимает </w:t>
      </w:r>
      <w:r w:rsidR="00FE08DB" w:rsidRPr="00002B9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</w:t>
      </w:r>
      <w:r w:rsidRPr="0000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результатов проведенного с кандидатом собеседования.</w:t>
      </w:r>
    </w:p>
    <w:p w:rsidR="009528B9" w:rsidRPr="00002B93" w:rsidRDefault="009528B9" w:rsidP="00595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вопросам получения гарантийного письма обращаться в Отдел </w:t>
      </w:r>
      <w:r w:rsidR="00FE08DB" w:rsidRPr="0000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кадров</w:t>
      </w:r>
      <w:r w:rsidRPr="0000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расположенный по адресу: г. Екатеринбург, ул. </w:t>
      </w:r>
      <w:proofErr w:type="gramStart"/>
      <w:r w:rsidR="00FE08DB" w:rsidRPr="0000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Дагестанская</w:t>
      </w:r>
      <w:proofErr w:type="gramEnd"/>
      <w:r w:rsidR="00FE08DB" w:rsidRPr="0000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3</w:t>
      </w:r>
    </w:p>
    <w:p w:rsidR="008A2ED4" w:rsidRPr="00002B93" w:rsidRDefault="009528B9" w:rsidP="00595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- </w:t>
      </w:r>
      <w:r w:rsidR="008A2ED4" w:rsidRPr="0000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Данилова Наталья Александровна, начальник отдела кадров,  </w:t>
      </w:r>
    </w:p>
    <w:p w:rsidR="008A2ED4" w:rsidRPr="00002B93" w:rsidRDefault="008A2ED4" w:rsidP="00595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 (343) 258-96-46, э/почта: </w:t>
      </w:r>
      <w:hyperlink r:id="rId13" w:history="1">
        <w:r w:rsidRPr="00002B9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personal</w:t>
        </w:r>
        <w:r w:rsidRPr="00002B9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002B9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cgb</w:t>
        </w:r>
        <w:r w:rsidRPr="00002B9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20@</w:t>
        </w:r>
        <w:r w:rsidRPr="00002B9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002B9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02B9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8A2ED4" w:rsidRDefault="008A2ED4" w:rsidP="0059579B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06D6E" w:rsidRDefault="00006D6E" w:rsidP="0059579B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Бланки документов, ординатура:</w:t>
      </w:r>
    </w:p>
    <w:p w:rsidR="00006D6E" w:rsidRDefault="00B55292" w:rsidP="0059579B">
      <w:pPr>
        <w:pStyle w:val="a3"/>
        <w:spacing w:before="0" w:beforeAutospacing="0" w:after="0" w:afterAutospacing="0"/>
        <w:jc w:val="both"/>
      </w:pPr>
      <w:hyperlink r:id="rId14" w:history="1">
        <w:r w:rsidR="00006D6E">
          <w:rPr>
            <w:rStyle w:val="a4"/>
            <w:b/>
            <w:bCs/>
          </w:rPr>
          <w:t>Заявление (ординатура)</w:t>
        </w:r>
      </w:hyperlink>
    </w:p>
    <w:p w:rsidR="00006D6E" w:rsidRDefault="00B55292" w:rsidP="0059579B">
      <w:pPr>
        <w:pStyle w:val="a3"/>
        <w:spacing w:before="0" w:beforeAutospacing="0" w:after="0" w:afterAutospacing="0"/>
        <w:jc w:val="both"/>
      </w:pPr>
      <w:hyperlink r:id="rId15" w:history="1">
        <w:r w:rsidR="00006D6E">
          <w:rPr>
            <w:rStyle w:val="a4"/>
            <w:b/>
            <w:bCs/>
          </w:rPr>
          <w:t>Анкета-резюме кандидата</w:t>
        </w:r>
      </w:hyperlink>
    </w:p>
    <w:p w:rsidR="00006D6E" w:rsidRDefault="00B55292" w:rsidP="0059579B">
      <w:pPr>
        <w:pStyle w:val="a3"/>
        <w:spacing w:before="0" w:beforeAutospacing="0" w:after="0" w:afterAutospacing="0"/>
        <w:jc w:val="both"/>
      </w:pPr>
      <w:hyperlink r:id="rId16" w:history="1">
        <w:r w:rsidR="00006D6E">
          <w:rPr>
            <w:rStyle w:val="a4"/>
            <w:b/>
            <w:bCs/>
          </w:rPr>
          <w:t>Согласие на обработку персональных данных</w:t>
        </w:r>
      </w:hyperlink>
    </w:p>
    <w:p w:rsidR="007376D8" w:rsidRDefault="007376D8"/>
    <w:sectPr w:rsidR="007376D8" w:rsidSect="00F2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1A5"/>
    <w:multiLevelType w:val="multilevel"/>
    <w:tmpl w:val="D33C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053E5"/>
    <w:multiLevelType w:val="multilevel"/>
    <w:tmpl w:val="8F74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729DC"/>
    <w:multiLevelType w:val="multilevel"/>
    <w:tmpl w:val="4BA6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13922"/>
    <w:multiLevelType w:val="multilevel"/>
    <w:tmpl w:val="3D82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35ED9"/>
    <w:multiLevelType w:val="multilevel"/>
    <w:tmpl w:val="F2D2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22197"/>
    <w:multiLevelType w:val="multilevel"/>
    <w:tmpl w:val="8DE8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706947"/>
    <w:multiLevelType w:val="multilevel"/>
    <w:tmpl w:val="0AB6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359"/>
    <w:rsid w:val="00002B93"/>
    <w:rsid w:val="00006D6E"/>
    <w:rsid w:val="00236AEB"/>
    <w:rsid w:val="00250417"/>
    <w:rsid w:val="002A7105"/>
    <w:rsid w:val="004B270F"/>
    <w:rsid w:val="0052277B"/>
    <w:rsid w:val="0059579B"/>
    <w:rsid w:val="00662CBA"/>
    <w:rsid w:val="007376D8"/>
    <w:rsid w:val="00792911"/>
    <w:rsid w:val="00801FB6"/>
    <w:rsid w:val="0083503D"/>
    <w:rsid w:val="008A2ED4"/>
    <w:rsid w:val="008B11FF"/>
    <w:rsid w:val="009304E5"/>
    <w:rsid w:val="009528B9"/>
    <w:rsid w:val="0096488D"/>
    <w:rsid w:val="00A77A62"/>
    <w:rsid w:val="00A978BB"/>
    <w:rsid w:val="00B55292"/>
    <w:rsid w:val="00BF30C8"/>
    <w:rsid w:val="00C43559"/>
    <w:rsid w:val="00C6504E"/>
    <w:rsid w:val="00CD7359"/>
    <w:rsid w:val="00D257D7"/>
    <w:rsid w:val="00E15E75"/>
    <w:rsid w:val="00ED1B25"/>
    <w:rsid w:val="00F258B5"/>
    <w:rsid w:val="00FE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7A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7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midural.ru/" TargetMode="External"/><Relationship Id="rId13" Type="http://schemas.openxmlformats.org/officeDocument/2006/relationships/hyperlink" Target="mailto:personal-cgb20@yandex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ersonal-cgb20@yandex.ru" TargetMode="External"/><Relationship Id="rId12" Type="http://schemas.openxmlformats.org/officeDocument/2006/relationships/hyperlink" Target="https://gkb40.ur.ru/common/W1siZiIsIjIwMjIvMDMvMDQvMjBndHIyMTRha19fLmRvY3giXV0/%D1%81%D0%BE%D0%B3%D0%BB%D0%B0%D1%81%D0%B8%D0%B5%20%D0%BE%D1%80%D0%B4.docx?sha=e29e154981e1386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kb40.ur.ru/common/W1siZiIsIjIwMjIvMDMvMDQvMjBndHIyMTRha19fLmRvY3giXV0/%D1%81%D0%BE%D0%B3%D0%BB%D0%B0%D1%81%D0%B8%D0%B5%20%D0%BE%D1%80%D0%B4.docx?sha=e29e154981e138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zdrav.midural.ru/" TargetMode="External"/><Relationship Id="rId11" Type="http://schemas.openxmlformats.org/officeDocument/2006/relationships/hyperlink" Target="https://gkb40.ur.ru/common/W1siZiIsIjIwMjIvMDMvMDQvMzBoMG16c3ZwYV9fLmRvY3giXV0/%D0%B0%D0%BD%D0%BA%D0%B5%D1%82%D0%B0%20%D0%BE%D1%80%D0%B4.docx?sha=9c5c817c73097f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kb40.ur.ru/common/W1siZiIsIjIwMjIvMDMvMDQvMzBoMG16c3ZwYV9fLmRvY3giXV0/%D0%B0%D0%BD%D0%BA%D0%B5%D1%82%D0%B0%20%D0%BE%D1%80%D0%B4.docx?sha=9c5c817c73097f12" TargetMode="External"/><Relationship Id="rId10" Type="http://schemas.openxmlformats.org/officeDocument/2006/relationships/hyperlink" Target="https://gkb40.ur.ru/common/W1siZiIsIjIwMjIvMDMvMDQvMjRyZmN2cmZhNF9fLmRvY3giXV0/%D0%B7%D0%B0%D1%8F%D0%B2%D0%BB%D0%B5%D0%BD%D0%B8%D0%B5%20%D0%BE%D1%80%D0%B4.docx?sha=15ea46bf6bb1d8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zdrav.midural.ru/uploads/%D0%93%D0%90%D0%A0%D0%90%D0%9D%D0%A2%D0%98%D0%99%D0%9D%D0%9E%D0%95%20%D0%9F%D0%98%D0%A1%D0%AC%D0%9C%D0%9E.docx" TargetMode="External"/><Relationship Id="rId14" Type="http://schemas.openxmlformats.org/officeDocument/2006/relationships/hyperlink" Target="https://gkb40.ur.ru/common/W1siZiIsIjIwMjIvMDMvMDQvMjRyZmN2cmZhNF9fLmRvY3giXV0/%D0%B7%D0%B0%D1%8F%D0%B2%D0%BB%D0%B5%D0%BD%D0%B8%D0%B5%20%D0%BE%D1%80%D0%B4.docx?sha=15ea46bf6bb1d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Данилова</dc:creator>
  <cp:keywords/>
  <dc:description/>
  <cp:lastModifiedBy>Светлана Владимировна Тагильцева</cp:lastModifiedBy>
  <cp:revision>27</cp:revision>
  <dcterms:created xsi:type="dcterms:W3CDTF">2022-03-10T05:50:00Z</dcterms:created>
  <dcterms:modified xsi:type="dcterms:W3CDTF">2024-05-20T10:51:00Z</dcterms:modified>
</cp:coreProperties>
</file>